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79" w:rsidRPr="00E66B63" w:rsidRDefault="007811DE" w:rsidP="00BA7379">
      <w:pPr>
        <w:spacing w:before="0" w:beforeAutospacing="0" w:after="0" w:afterAutospacing="0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DG</w:t>
      </w:r>
      <w:r w:rsidR="00BA7379" w:rsidRPr="00E66B63">
        <w:rPr>
          <w:b/>
          <w:color w:val="000000" w:themeColor="text1"/>
          <w:sz w:val="32"/>
          <w:szCs w:val="32"/>
          <w:u w:val="single"/>
        </w:rPr>
        <w:t>Vocal Up</w:t>
      </w:r>
      <w:r w:rsidR="009F02CA">
        <w:rPr>
          <w:b/>
          <w:noProof/>
          <w:color w:val="000000" w:themeColor="text1"/>
          <w:sz w:val="32"/>
          <w:szCs w:val="32"/>
          <w:u w:val="single"/>
        </w:rPr>
        <w:drawing>
          <wp:inline distT="0" distB="0" distL="0" distR="0" wp14:anchorId="30B65E9D">
            <wp:extent cx="713740" cy="6714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0" cy="715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0F6" w:rsidRDefault="001B70F6" w:rsidP="001B70F6">
      <w:pPr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E66B63">
        <w:rPr>
          <w:color w:val="000000" w:themeColor="text1"/>
          <w:sz w:val="24"/>
          <w:szCs w:val="24"/>
        </w:rPr>
        <w:t>”</w:t>
      </w:r>
      <w:r w:rsidR="00A822FD" w:rsidRPr="00A822FD">
        <w:rPr>
          <w:color w:val="000000" w:themeColor="text1"/>
          <w:sz w:val="24"/>
          <w:szCs w:val="24"/>
        </w:rPr>
        <w:t>Unlock Your Singing Vocal Potentials</w:t>
      </w:r>
      <w:r w:rsidR="00A822FD">
        <w:rPr>
          <w:color w:val="000000" w:themeColor="text1"/>
          <w:sz w:val="24"/>
          <w:szCs w:val="24"/>
        </w:rPr>
        <w:t>”</w:t>
      </w:r>
    </w:p>
    <w:p w:rsidR="0001531A" w:rsidRDefault="0001531A" w:rsidP="001B70F6">
      <w:pPr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Dagmar Grimes 1703 Lee Street Decatur, Ga. 30035 </w:t>
      </w:r>
    </w:p>
    <w:p w:rsidR="0001531A" w:rsidRPr="00E66B63" w:rsidRDefault="00611EEB" w:rsidP="001B70F6">
      <w:pPr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="0001531A">
        <w:rPr>
          <w:color w:val="000000" w:themeColor="text1"/>
          <w:sz w:val="24"/>
          <w:szCs w:val="24"/>
        </w:rPr>
        <w:t>agmargrimes404@gmail.com</w:t>
      </w:r>
    </w:p>
    <w:p w:rsidR="00BA7379" w:rsidRPr="00E66B63" w:rsidRDefault="00BA7379" w:rsidP="00BA7379">
      <w:pPr>
        <w:spacing w:before="0" w:beforeAutospacing="0" w:after="0" w:afterAutospacing="0"/>
        <w:rPr>
          <w:color w:val="000000" w:themeColor="text1"/>
          <w:sz w:val="24"/>
          <w:szCs w:val="24"/>
        </w:rPr>
      </w:pPr>
    </w:p>
    <w:p w:rsidR="00B21AEA" w:rsidRPr="00E66B63" w:rsidRDefault="00B21AEA" w:rsidP="00BA7379">
      <w:pPr>
        <w:spacing w:before="0" w:beforeAutospacing="0" w:after="0" w:afterAutospacing="0"/>
        <w:rPr>
          <w:color w:val="000000" w:themeColor="text1"/>
          <w:sz w:val="24"/>
          <w:szCs w:val="24"/>
        </w:rPr>
      </w:pPr>
    </w:p>
    <w:p w:rsidR="00B21AEA" w:rsidRPr="00E66B63" w:rsidRDefault="00A1354F" w:rsidP="00B21AEA">
      <w:pPr>
        <w:spacing w:before="0" w:beforeAutospacing="0" w:after="0" w:afterAutospacing="0"/>
        <w:jc w:val="left"/>
        <w:rPr>
          <w:color w:val="000000" w:themeColor="text1"/>
          <w:sz w:val="24"/>
          <w:szCs w:val="24"/>
        </w:rPr>
      </w:pPr>
      <w:r w:rsidRPr="00E66B63">
        <w:rPr>
          <w:b/>
          <w:color w:val="000000" w:themeColor="text1"/>
          <w:sz w:val="24"/>
          <w:szCs w:val="24"/>
        </w:rPr>
        <w:t xml:space="preserve">About </w:t>
      </w:r>
      <w:r w:rsidR="00242343" w:rsidRPr="00E66B63">
        <w:rPr>
          <w:b/>
          <w:color w:val="000000" w:themeColor="text1"/>
          <w:sz w:val="24"/>
          <w:szCs w:val="24"/>
        </w:rPr>
        <w:t>the owner</w:t>
      </w:r>
      <w:r w:rsidRPr="00E66B63">
        <w:rPr>
          <w:b/>
          <w:color w:val="000000" w:themeColor="text1"/>
          <w:sz w:val="24"/>
          <w:szCs w:val="24"/>
        </w:rPr>
        <w:t>:</w:t>
      </w:r>
      <w:r w:rsidRPr="00E66B63">
        <w:rPr>
          <w:color w:val="000000" w:themeColor="text1"/>
          <w:sz w:val="24"/>
          <w:szCs w:val="24"/>
        </w:rPr>
        <w:t xml:space="preserve">  </w:t>
      </w:r>
      <w:r w:rsidR="00B21AEA" w:rsidRPr="00E66B63">
        <w:rPr>
          <w:color w:val="000000" w:themeColor="text1"/>
          <w:sz w:val="24"/>
          <w:szCs w:val="24"/>
        </w:rPr>
        <w:t xml:space="preserve">Hello my name is Dagmar G. Grimes and </w:t>
      </w:r>
      <w:r w:rsidR="001C16FE" w:rsidRPr="00E66B63">
        <w:rPr>
          <w:color w:val="000000" w:themeColor="text1"/>
          <w:sz w:val="24"/>
          <w:szCs w:val="24"/>
        </w:rPr>
        <w:t xml:space="preserve">I </w:t>
      </w:r>
      <w:r w:rsidR="00B21AEA" w:rsidRPr="00E66B63">
        <w:rPr>
          <w:color w:val="000000" w:themeColor="text1"/>
          <w:sz w:val="24"/>
          <w:szCs w:val="24"/>
        </w:rPr>
        <w:t>welcome</w:t>
      </w:r>
      <w:r w:rsidR="001C16FE" w:rsidRPr="00E66B63">
        <w:rPr>
          <w:color w:val="000000" w:themeColor="text1"/>
          <w:sz w:val="24"/>
          <w:szCs w:val="24"/>
        </w:rPr>
        <w:t xml:space="preserve"> you</w:t>
      </w:r>
      <w:r w:rsidR="00B21AEA" w:rsidRPr="00E66B63">
        <w:rPr>
          <w:color w:val="000000" w:themeColor="text1"/>
          <w:sz w:val="24"/>
          <w:szCs w:val="24"/>
        </w:rPr>
        <w:t xml:space="preserve"> to </w:t>
      </w:r>
      <w:r w:rsidR="007811DE">
        <w:rPr>
          <w:color w:val="000000" w:themeColor="text1"/>
          <w:sz w:val="24"/>
          <w:szCs w:val="24"/>
        </w:rPr>
        <w:t>DG</w:t>
      </w:r>
      <w:r w:rsidR="00B21AEA" w:rsidRPr="00E66B63">
        <w:rPr>
          <w:color w:val="000000" w:themeColor="text1"/>
          <w:sz w:val="24"/>
          <w:szCs w:val="24"/>
        </w:rPr>
        <w:t>Vocal Up a full voice training service. I have been singing since the ag</w:t>
      </w:r>
      <w:r w:rsidR="00242343" w:rsidRPr="00E66B63">
        <w:rPr>
          <w:color w:val="000000" w:themeColor="text1"/>
          <w:sz w:val="24"/>
          <w:szCs w:val="24"/>
        </w:rPr>
        <w:t>e of 5 years old. I have been a part of solo projects,</w:t>
      </w:r>
      <w:r w:rsidR="00B21AEA" w:rsidRPr="00E66B63">
        <w:rPr>
          <w:color w:val="000000" w:themeColor="text1"/>
          <w:sz w:val="24"/>
          <w:szCs w:val="24"/>
        </w:rPr>
        <w:t xml:space="preserve"> numerous choirs, groups, Praise and Worship Teams, for </w:t>
      </w:r>
      <w:r w:rsidRPr="00E66B63">
        <w:rPr>
          <w:color w:val="000000" w:themeColor="text1"/>
          <w:sz w:val="24"/>
          <w:szCs w:val="24"/>
        </w:rPr>
        <w:t xml:space="preserve">20 + years. I have also been in plays, musicals, led teen and children choirs, ensembles for many years. </w:t>
      </w:r>
      <w:r w:rsidR="00A53CFC" w:rsidRPr="00E66B63">
        <w:rPr>
          <w:color w:val="000000" w:themeColor="text1"/>
          <w:sz w:val="24"/>
          <w:szCs w:val="24"/>
        </w:rPr>
        <w:t xml:space="preserve">I have also written and produce </w:t>
      </w:r>
      <w:r w:rsidR="00242343" w:rsidRPr="00E66B63">
        <w:rPr>
          <w:color w:val="000000" w:themeColor="text1"/>
          <w:sz w:val="24"/>
          <w:szCs w:val="24"/>
        </w:rPr>
        <w:t>many songs and h</w:t>
      </w:r>
      <w:r w:rsidR="00E43032">
        <w:rPr>
          <w:color w:val="000000" w:themeColor="text1"/>
          <w:sz w:val="24"/>
          <w:szCs w:val="24"/>
        </w:rPr>
        <w:t>ad the opportunity to</w:t>
      </w:r>
      <w:r w:rsidR="00DC3008">
        <w:rPr>
          <w:color w:val="000000" w:themeColor="text1"/>
          <w:sz w:val="24"/>
          <w:szCs w:val="24"/>
        </w:rPr>
        <w:t xml:space="preserve"> complete three </w:t>
      </w:r>
      <w:r w:rsidR="00242343" w:rsidRPr="00E66B63">
        <w:rPr>
          <w:color w:val="000000" w:themeColor="text1"/>
          <w:sz w:val="24"/>
          <w:szCs w:val="24"/>
        </w:rPr>
        <w:t xml:space="preserve">CD </w:t>
      </w:r>
      <w:r w:rsidR="00391538" w:rsidRPr="00E66B63">
        <w:rPr>
          <w:color w:val="000000" w:themeColor="text1"/>
          <w:sz w:val="24"/>
          <w:szCs w:val="24"/>
        </w:rPr>
        <w:t>project</w:t>
      </w:r>
      <w:r w:rsidR="00DC3008">
        <w:rPr>
          <w:color w:val="000000" w:themeColor="text1"/>
          <w:sz w:val="24"/>
          <w:szCs w:val="24"/>
        </w:rPr>
        <w:t>s</w:t>
      </w:r>
      <w:r w:rsidR="00242343" w:rsidRPr="00E66B63">
        <w:rPr>
          <w:color w:val="000000" w:themeColor="text1"/>
          <w:sz w:val="24"/>
          <w:szCs w:val="24"/>
        </w:rPr>
        <w:t xml:space="preserve">. </w:t>
      </w:r>
      <w:r w:rsidRPr="00E66B63">
        <w:rPr>
          <w:color w:val="000000" w:themeColor="text1"/>
          <w:sz w:val="24"/>
          <w:szCs w:val="24"/>
        </w:rPr>
        <w:t>In all that the Lord have blessed me to do, my passion has always been to make sure that those I’ve taught understand</w:t>
      </w:r>
      <w:r w:rsidR="00242343" w:rsidRPr="00E66B63">
        <w:rPr>
          <w:color w:val="000000" w:themeColor="text1"/>
          <w:sz w:val="24"/>
          <w:szCs w:val="24"/>
        </w:rPr>
        <w:t xml:space="preserve">, that </w:t>
      </w:r>
      <w:r w:rsidR="00683089">
        <w:rPr>
          <w:color w:val="000000" w:themeColor="text1"/>
          <w:sz w:val="24"/>
          <w:szCs w:val="24"/>
        </w:rPr>
        <w:t>vocal training is</w:t>
      </w:r>
      <w:r w:rsidRPr="00E66B63">
        <w:rPr>
          <w:color w:val="000000" w:themeColor="text1"/>
          <w:sz w:val="24"/>
          <w:szCs w:val="24"/>
        </w:rPr>
        <w:t xml:space="preserve"> just as important as breathing!  </w:t>
      </w:r>
      <w:r w:rsidR="00242343" w:rsidRPr="00E66B63">
        <w:rPr>
          <w:color w:val="000000" w:themeColor="text1"/>
          <w:sz w:val="24"/>
          <w:szCs w:val="24"/>
        </w:rPr>
        <w:t>Again, welcome to vocal</w:t>
      </w:r>
      <w:r w:rsidR="00574607">
        <w:rPr>
          <w:color w:val="000000" w:themeColor="text1"/>
          <w:sz w:val="24"/>
          <w:szCs w:val="24"/>
        </w:rPr>
        <w:t xml:space="preserve"> up where you can “unlock your singing vocal potentials</w:t>
      </w:r>
      <w:r w:rsidR="00242343" w:rsidRPr="00E66B63">
        <w:rPr>
          <w:color w:val="000000" w:themeColor="text1"/>
          <w:sz w:val="24"/>
          <w:szCs w:val="24"/>
        </w:rPr>
        <w:t>”.</w:t>
      </w:r>
    </w:p>
    <w:p w:rsidR="00B21AEA" w:rsidRPr="00E66B63" w:rsidRDefault="00B21AEA" w:rsidP="00B21AEA">
      <w:pPr>
        <w:spacing w:before="0" w:beforeAutospacing="0" w:after="0" w:afterAutospacing="0"/>
        <w:jc w:val="left"/>
        <w:rPr>
          <w:color w:val="000000" w:themeColor="text1"/>
          <w:sz w:val="24"/>
          <w:szCs w:val="24"/>
        </w:rPr>
      </w:pPr>
    </w:p>
    <w:p w:rsidR="001B70F6" w:rsidRPr="00E66B63" w:rsidRDefault="00A1354F" w:rsidP="00B21AEA">
      <w:pPr>
        <w:spacing w:before="0" w:beforeAutospacing="0" w:after="0" w:afterAutospacing="0"/>
        <w:jc w:val="left"/>
        <w:rPr>
          <w:color w:val="000000" w:themeColor="text1"/>
          <w:sz w:val="24"/>
          <w:szCs w:val="24"/>
        </w:rPr>
      </w:pPr>
      <w:r w:rsidRPr="00E66B63">
        <w:rPr>
          <w:b/>
          <w:color w:val="000000" w:themeColor="text1"/>
          <w:sz w:val="24"/>
          <w:szCs w:val="24"/>
        </w:rPr>
        <w:t>What to expect:</w:t>
      </w:r>
      <w:r w:rsidRPr="00E66B63">
        <w:rPr>
          <w:color w:val="000000" w:themeColor="text1"/>
          <w:sz w:val="24"/>
          <w:szCs w:val="24"/>
        </w:rPr>
        <w:t xml:space="preserve"> </w:t>
      </w:r>
      <w:r w:rsidR="007811DE">
        <w:rPr>
          <w:color w:val="000000" w:themeColor="text1"/>
          <w:sz w:val="24"/>
          <w:szCs w:val="24"/>
        </w:rPr>
        <w:t>DG</w:t>
      </w:r>
      <w:r w:rsidR="00B21AEA" w:rsidRPr="00E66B63">
        <w:rPr>
          <w:color w:val="000000" w:themeColor="text1"/>
          <w:sz w:val="24"/>
          <w:szCs w:val="24"/>
        </w:rPr>
        <w:t xml:space="preserve">Vocal Up is a voice training </w:t>
      </w:r>
      <w:r w:rsidR="001C16FE" w:rsidRPr="00E66B63">
        <w:rPr>
          <w:color w:val="000000" w:themeColor="text1"/>
          <w:sz w:val="24"/>
          <w:szCs w:val="24"/>
        </w:rPr>
        <w:t>service</w:t>
      </w:r>
      <w:r w:rsidR="00B21AEA" w:rsidRPr="00E66B63">
        <w:rPr>
          <w:color w:val="000000" w:themeColor="text1"/>
          <w:sz w:val="24"/>
          <w:szCs w:val="24"/>
        </w:rPr>
        <w:t xml:space="preserve"> that will enhance the student vocal ability while building confidence. Lessons will include breathing techniques, diction, song projection, voice strengthening, auditions tr</w:t>
      </w:r>
      <w:r w:rsidR="00AB655D">
        <w:rPr>
          <w:color w:val="000000" w:themeColor="text1"/>
          <w:sz w:val="24"/>
          <w:szCs w:val="24"/>
        </w:rPr>
        <w:t>aining and for those that</w:t>
      </w:r>
      <w:r w:rsidR="009E25BC">
        <w:rPr>
          <w:color w:val="000000" w:themeColor="text1"/>
          <w:sz w:val="24"/>
          <w:szCs w:val="24"/>
        </w:rPr>
        <w:t xml:space="preserve"> desire to write songs,</w:t>
      </w:r>
      <w:r w:rsidR="00B21AEA" w:rsidRPr="00E66B63">
        <w:rPr>
          <w:color w:val="000000" w:themeColor="text1"/>
          <w:sz w:val="24"/>
          <w:szCs w:val="24"/>
        </w:rPr>
        <w:t xml:space="preserve"> </w:t>
      </w:r>
      <w:r w:rsidR="009E25BC">
        <w:rPr>
          <w:color w:val="000000" w:themeColor="text1"/>
          <w:sz w:val="24"/>
          <w:szCs w:val="24"/>
        </w:rPr>
        <w:t>we offer song writing support</w:t>
      </w:r>
      <w:r w:rsidR="00B21AEA" w:rsidRPr="00E66B63">
        <w:rPr>
          <w:color w:val="000000" w:themeColor="text1"/>
          <w:sz w:val="24"/>
          <w:szCs w:val="24"/>
        </w:rPr>
        <w:t>.</w:t>
      </w:r>
      <w:r w:rsidR="0058114F">
        <w:rPr>
          <w:color w:val="000000" w:themeColor="text1"/>
          <w:sz w:val="24"/>
          <w:szCs w:val="24"/>
        </w:rPr>
        <w:t xml:space="preserve"> We offer individuals</w:t>
      </w:r>
      <w:r w:rsidR="003517B4">
        <w:rPr>
          <w:color w:val="000000" w:themeColor="text1"/>
          <w:sz w:val="24"/>
          <w:szCs w:val="24"/>
        </w:rPr>
        <w:t xml:space="preserve"> 40 minutes </w:t>
      </w:r>
      <w:r w:rsidR="001A179C">
        <w:rPr>
          <w:color w:val="000000" w:themeColor="text1"/>
          <w:sz w:val="24"/>
          <w:szCs w:val="24"/>
        </w:rPr>
        <w:t>courses</w:t>
      </w:r>
      <w:r w:rsidR="0058114F">
        <w:rPr>
          <w:color w:val="000000" w:themeColor="text1"/>
          <w:sz w:val="24"/>
          <w:szCs w:val="24"/>
        </w:rPr>
        <w:t xml:space="preserve"> via zoom or in person</w:t>
      </w:r>
      <w:r w:rsidR="003517B4">
        <w:rPr>
          <w:color w:val="000000" w:themeColor="text1"/>
          <w:sz w:val="24"/>
          <w:szCs w:val="24"/>
        </w:rPr>
        <w:t xml:space="preserve"> at a $40 per session</w:t>
      </w:r>
      <w:r w:rsidR="001A179C">
        <w:rPr>
          <w:color w:val="000000" w:themeColor="text1"/>
          <w:sz w:val="24"/>
          <w:szCs w:val="24"/>
        </w:rPr>
        <w:t xml:space="preserve"> </w:t>
      </w:r>
      <w:r w:rsidR="0001531A">
        <w:rPr>
          <w:color w:val="000000" w:themeColor="text1"/>
          <w:sz w:val="24"/>
          <w:szCs w:val="24"/>
        </w:rPr>
        <w:t xml:space="preserve">rate </w:t>
      </w:r>
      <w:r w:rsidR="001A179C">
        <w:rPr>
          <w:color w:val="000000" w:themeColor="text1"/>
          <w:sz w:val="24"/>
          <w:szCs w:val="24"/>
        </w:rPr>
        <w:t xml:space="preserve">or the option to take </w:t>
      </w:r>
      <w:r w:rsidR="009F02CA">
        <w:rPr>
          <w:color w:val="000000" w:themeColor="text1"/>
          <w:sz w:val="24"/>
          <w:szCs w:val="24"/>
        </w:rPr>
        <w:t xml:space="preserve">one of </w:t>
      </w:r>
      <w:r w:rsidR="001A179C">
        <w:rPr>
          <w:color w:val="000000" w:themeColor="text1"/>
          <w:sz w:val="24"/>
          <w:szCs w:val="24"/>
        </w:rPr>
        <w:t>three 8 weeks courses</w:t>
      </w:r>
      <w:r w:rsidR="009F02CA">
        <w:rPr>
          <w:color w:val="000000" w:themeColor="text1"/>
          <w:sz w:val="24"/>
          <w:szCs w:val="24"/>
        </w:rPr>
        <w:t xml:space="preserve"> starting at</w:t>
      </w:r>
      <w:r w:rsidR="001A179C">
        <w:rPr>
          <w:color w:val="000000" w:themeColor="text1"/>
          <w:sz w:val="24"/>
          <w:szCs w:val="24"/>
        </w:rPr>
        <w:t xml:space="preserve"> $350, which include</w:t>
      </w:r>
      <w:r w:rsidR="009F02CA">
        <w:rPr>
          <w:color w:val="000000" w:themeColor="text1"/>
          <w:sz w:val="24"/>
          <w:szCs w:val="24"/>
        </w:rPr>
        <w:t>s</w:t>
      </w:r>
      <w:r w:rsidR="001A179C">
        <w:rPr>
          <w:color w:val="000000" w:themeColor="text1"/>
          <w:sz w:val="24"/>
          <w:szCs w:val="24"/>
        </w:rPr>
        <w:t xml:space="preserve"> a beginner, intermediate, or expert training, </w:t>
      </w:r>
      <w:r w:rsidR="009F02CA">
        <w:rPr>
          <w:color w:val="000000" w:themeColor="text1"/>
          <w:sz w:val="24"/>
          <w:szCs w:val="24"/>
        </w:rPr>
        <w:t>and</w:t>
      </w:r>
      <w:r w:rsidR="001A179C">
        <w:rPr>
          <w:color w:val="000000" w:themeColor="text1"/>
          <w:sz w:val="24"/>
          <w:szCs w:val="24"/>
        </w:rPr>
        <w:t xml:space="preserve"> my eBook</w:t>
      </w:r>
      <w:r w:rsidR="003517B4">
        <w:rPr>
          <w:color w:val="000000" w:themeColor="text1"/>
          <w:sz w:val="24"/>
          <w:szCs w:val="24"/>
        </w:rPr>
        <w:t xml:space="preserve"> or paperback book</w:t>
      </w:r>
      <w:r w:rsidR="001A179C">
        <w:rPr>
          <w:color w:val="000000" w:themeColor="text1"/>
          <w:sz w:val="24"/>
          <w:szCs w:val="24"/>
        </w:rPr>
        <w:t xml:space="preserve"> </w:t>
      </w:r>
      <w:r w:rsidR="003517B4">
        <w:rPr>
          <w:color w:val="000000" w:themeColor="text1"/>
          <w:sz w:val="24"/>
          <w:szCs w:val="24"/>
        </w:rPr>
        <w:t>DG V</w:t>
      </w:r>
      <w:bookmarkStart w:id="0" w:name="_GoBack"/>
      <w:bookmarkEnd w:id="0"/>
      <w:r w:rsidR="001A179C">
        <w:rPr>
          <w:color w:val="000000" w:themeColor="text1"/>
          <w:sz w:val="24"/>
          <w:szCs w:val="24"/>
        </w:rPr>
        <w:t>ocal</w:t>
      </w:r>
      <w:r w:rsidR="003517B4">
        <w:rPr>
          <w:color w:val="000000" w:themeColor="text1"/>
          <w:sz w:val="24"/>
          <w:szCs w:val="24"/>
        </w:rPr>
        <w:t xml:space="preserve"> Up journal</w:t>
      </w:r>
      <w:r w:rsidR="0001531A">
        <w:rPr>
          <w:color w:val="000000" w:themeColor="text1"/>
          <w:sz w:val="24"/>
          <w:szCs w:val="24"/>
        </w:rPr>
        <w:t>.  Y</w:t>
      </w:r>
      <w:r w:rsidR="009F02CA">
        <w:rPr>
          <w:color w:val="000000" w:themeColor="text1"/>
          <w:sz w:val="24"/>
          <w:szCs w:val="24"/>
        </w:rPr>
        <w:t xml:space="preserve">ou will be sent via </w:t>
      </w:r>
      <w:r w:rsidR="00AB655D">
        <w:rPr>
          <w:color w:val="000000" w:themeColor="text1"/>
          <w:sz w:val="24"/>
          <w:szCs w:val="24"/>
        </w:rPr>
        <w:t>email or text a copy of</w:t>
      </w:r>
      <w:r w:rsidR="0001531A">
        <w:rPr>
          <w:color w:val="000000" w:themeColor="text1"/>
          <w:sz w:val="24"/>
          <w:szCs w:val="24"/>
        </w:rPr>
        <w:t xml:space="preserve"> your each session</w:t>
      </w:r>
      <w:r w:rsidR="00AB655D">
        <w:rPr>
          <w:color w:val="000000" w:themeColor="text1"/>
          <w:sz w:val="24"/>
          <w:szCs w:val="24"/>
        </w:rPr>
        <w:t>, so that you</w:t>
      </w:r>
      <w:r w:rsidR="0001531A">
        <w:rPr>
          <w:color w:val="000000" w:themeColor="text1"/>
          <w:sz w:val="24"/>
          <w:szCs w:val="24"/>
        </w:rPr>
        <w:t xml:space="preserve"> can</w:t>
      </w:r>
      <w:r w:rsidR="00AB655D">
        <w:rPr>
          <w:color w:val="000000" w:themeColor="text1"/>
          <w:sz w:val="24"/>
          <w:szCs w:val="24"/>
        </w:rPr>
        <w:t xml:space="preserve"> hear the improvement and chart your progress</w:t>
      </w:r>
      <w:r w:rsidRPr="00E66B63">
        <w:rPr>
          <w:color w:val="000000" w:themeColor="text1"/>
          <w:sz w:val="24"/>
          <w:szCs w:val="24"/>
        </w:rPr>
        <w:t>.</w:t>
      </w:r>
      <w:r w:rsidR="0001531A">
        <w:rPr>
          <w:color w:val="000000" w:themeColor="text1"/>
          <w:sz w:val="24"/>
          <w:szCs w:val="24"/>
        </w:rPr>
        <w:t xml:space="preserve"> </w:t>
      </w:r>
      <w:r w:rsidR="00DC3008">
        <w:rPr>
          <w:color w:val="000000" w:themeColor="text1"/>
          <w:sz w:val="24"/>
          <w:szCs w:val="24"/>
        </w:rPr>
        <w:t>We take credit card payments</w:t>
      </w:r>
      <w:r w:rsidR="0001531A">
        <w:rPr>
          <w:color w:val="000000" w:themeColor="text1"/>
          <w:sz w:val="24"/>
          <w:szCs w:val="24"/>
        </w:rPr>
        <w:t>, cash, Zelle,</w:t>
      </w:r>
      <w:r w:rsidR="00683089">
        <w:rPr>
          <w:color w:val="000000" w:themeColor="text1"/>
          <w:sz w:val="24"/>
          <w:szCs w:val="24"/>
        </w:rPr>
        <w:t xml:space="preserve"> PayPal and Ca</w:t>
      </w:r>
      <w:r w:rsidR="000771C8">
        <w:rPr>
          <w:color w:val="000000" w:themeColor="text1"/>
          <w:sz w:val="24"/>
          <w:szCs w:val="24"/>
        </w:rPr>
        <w:t>sh</w:t>
      </w:r>
      <w:r w:rsidR="00683089">
        <w:rPr>
          <w:color w:val="000000" w:themeColor="text1"/>
          <w:sz w:val="24"/>
          <w:szCs w:val="24"/>
        </w:rPr>
        <w:t xml:space="preserve"> </w:t>
      </w:r>
      <w:r w:rsidR="000771C8">
        <w:rPr>
          <w:color w:val="000000" w:themeColor="text1"/>
          <w:sz w:val="24"/>
          <w:szCs w:val="24"/>
        </w:rPr>
        <w:t>app</w:t>
      </w:r>
      <w:r w:rsidR="00DC3008">
        <w:rPr>
          <w:color w:val="000000" w:themeColor="text1"/>
          <w:sz w:val="24"/>
          <w:szCs w:val="24"/>
        </w:rPr>
        <w:t xml:space="preserve">. Please make all </w:t>
      </w:r>
      <w:r w:rsidR="00037258">
        <w:rPr>
          <w:color w:val="000000" w:themeColor="text1"/>
          <w:sz w:val="24"/>
          <w:szCs w:val="24"/>
        </w:rPr>
        <w:t>payment</w:t>
      </w:r>
      <w:r w:rsidR="00DC3008">
        <w:rPr>
          <w:color w:val="000000" w:themeColor="text1"/>
          <w:sz w:val="24"/>
          <w:szCs w:val="24"/>
        </w:rPr>
        <w:t xml:space="preserve"> to Dagmar G. Grimes.  We look forward to you partnering with us! </w:t>
      </w:r>
    </w:p>
    <w:p w:rsidR="00A53CFC" w:rsidRPr="00E66B63" w:rsidRDefault="00A53CFC" w:rsidP="00B21AEA">
      <w:pPr>
        <w:spacing w:before="0" w:beforeAutospacing="0" w:after="0" w:afterAutospacing="0"/>
        <w:jc w:val="left"/>
        <w:rPr>
          <w:color w:val="000000" w:themeColor="text1"/>
          <w:sz w:val="24"/>
          <w:szCs w:val="24"/>
        </w:rPr>
      </w:pPr>
    </w:p>
    <w:p w:rsidR="001E3E45" w:rsidRPr="00E66B63" w:rsidRDefault="00A53CFC" w:rsidP="00B21AEA">
      <w:pPr>
        <w:spacing w:before="0" w:beforeAutospacing="0" w:after="0" w:afterAutospacing="0"/>
        <w:jc w:val="left"/>
        <w:rPr>
          <w:b/>
          <w:color w:val="000000" w:themeColor="text1"/>
          <w:sz w:val="24"/>
          <w:szCs w:val="24"/>
        </w:rPr>
      </w:pPr>
      <w:r w:rsidRPr="00E66B63">
        <w:rPr>
          <w:b/>
          <w:color w:val="000000" w:themeColor="text1"/>
          <w:sz w:val="24"/>
          <w:szCs w:val="24"/>
        </w:rPr>
        <w:t>Bible Scriptures that you can study and keep you encouraged.</w:t>
      </w:r>
    </w:p>
    <w:p w:rsidR="00A53CFC" w:rsidRPr="00E66B63" w:rsidRDefault="00A53CFC" w:rsidP="00B21AEA">
      <w:pPr>
        <w:spacing w:before="0" w:beforeAutospacing="0" w:after="0" w:afterAutospacing="0"/>
        <w:jc w:val="left"/>
        <w:rPr>
          <w:color w:val="000000" w:themeColor="text1"/>
          <w:sz w:val="24"/>
          <w:szCs w:val="24"/>
        </w:rPr>
      </w:pPr>
    </w:p>
    <w:p w:rsidR="001E3E45" w:rsidRPr="00E66B63" w:rsidRDefault="001E3E45" w:rsidP="00B21AEA">
      <w:pPr>
        <w:spacing w:before="0" w:beforeAutospacing="0" w:after="0" w:afterAutospacing="0"/>
        <w:jc w:val="left"/>
        <w:rPr>
          <w:color w:val="000000" w:themeColor="text1"/>
          <w:sz w:val="24"/>
          <w:szCs w:val="24"/>
        </w:rPr>
      </w:pPr>
      <w:r w:rsidRPr="00E66B63">
        <w:rPr>
          <w:color w:val="000000" w:themeColor="text1"/>
          <w:sz w:val="24"/>
          <w:szCs w:val="24"/>
        </w:rPr>
        <w:t xml:space="preserve">Though thy beginning was small, yet thy </w:t>
      </w:r>
      <w:r w:rsidRPr="00E66B63">
        <w:rPr>
          <w:bCs/>
          <w:color w:val="000000" w:themeColor="text1"/>
          <w:sz w:val="24"/>
          <w:szCs w:val="24"/>
        </w:rPr>
        <w:t>latter</w:t>
      </w:r>
      <w:r w:rsidRPr="00E66B63">
        <w:rPr>
          <w:color w:val="000000" w:themeColor="text1"/>
          <w:sz w:val="24"/>
          <w:szCs w:val="24"/>
        </w:rPr>
        <w:t xml:space="preserve"> end should greatly increase.</w:t>
      </w:r>
      <w:r w:rsidR="00A53CFC" w:rsidRPr="00E66B63">
        <w:rPr>
          <w:color w:val="000000" w:themeColor="text1"/>
          <w:sz w:val="24"/>
          <w:szCs w:val="24"/>
        </w:rPr>
        <w:t xml:space="preserve"> </w:t>
      </w:r>
      <w:hyperlink r:id="rId6" w:history="1">
        <w:r w:rsidRPr="00E66B63">
          <w:rPr>
            <w:rStyle w:val="Hyperlink"/>
            <w:color w:val="000000" w:themeColor="text1"/>
            <w:sz w:val="24"/>
            <w:szCs w:val="24"/>
            <w:u w:val="none"/>
          </w:rPr>
          <w:t>Job 8:6-8</w:t>
        </w:r>
      </w:hyperlink>
    </w:p>
    <w:p w:rsidR="00B21AEA" w:rsidRPr="00E66B63" w:rsidRDefault="00B21AEA" w:rsidP="00B21AEA">
      <w:pPr>
        <w:spacing w:before="0" w:beforeAutospacing="0" w:after="0" w:afterAutospacing="0"/>
        <w:jc w:val="left"/>
        <w:rPr>
          <w:color w:val="000000" w:themeColor="text1"/>
          <w:sz w:val="24"/>
          <w:szCs w:val="24"/>
        </w:rPr>
      </w:pPr>
    </w:p>
    <w:p w:rsidR="00BA7379" w:rsidRPr="009E25BC" w:rsidRDefault="00A53CFC" w:rsidP="009E25BC">
      <w:pPr>
        <w:spacing w:before="0" w:beforeAutospacing="0" w:after="0" w:afterAutospacing="0"/>
        <w:jc w:val="left"/>
        <w:rPr>
          <w:rStyle w:val="keywordresultextras"/>
          <w:color w:val="000000" w:themeColor="text1"/>
          <w:sz w:val="24"/>
          <w:szCs w:val="24"/>
        </w:rPr>
      </w:pPr>
      <w:r w:rsidRPr="009E25BC">
        <w:rPr>
          <w:bCs/>
          <w:color w:val="000000" w:themeColor="text1"/>
          <w:sz w:val="24"/>
          <w:szCs w:val="24"/>
        </w:rPr>
        <w:t>Sing</w:t>
      </w:r>
      <w:r w:rsidR="009F02CA">
        <w:rPr>
          <w:color w:val="000000" w:themeColor="text1"/>
          <w:sz w:val="24"/>
          <w:szCs w:val="24"/>
        </w:rPr>
        <w:t xml:space="preserve"> unto H</w:t>
      </w:r>
      <w:r w:rsidRPr="009E25BC">
        <w:rPr>
          <w:color w:val="000000" w:themeColor="text1"/>
          <w:sz w:val="24"/>
          <w:szCs w:val="24"/>
        </w:rPr>
        <w:t xml:space="preserve">im, </w:t>
      </w:r>
      <w:r w:rsidRPr="009E25BC">
        <w:rPr>
          <w:bCs/>
          <w:color w:val="000000" w:themeColor="text1"/>
          <w:sz w:val="24"/>
          <w:szCs w:val="24"/>
        </w:rPr>
        <w:t>sing</w:t>
      </w:r>
      <w:r w:rsidR="0058114F">
        <w:rPr>
          <w:color w:val="000000" w:themeColor="text1"/>
          <w:sz w:val="24"/>
          <w:szCs w:val="24"/>
        </w:rPr>
        <w:t xml:space="preserve"> psalms unto him, </w:t>
      </w:r>
      <w:r w:rsidR="009F02CA">
        <w:rPr>
          <w:color w:val="000000" w:themeColor="text1"/>
          <w:sz w:val="24"/>
          <w:szCs w:val="24"/>
        </w:rPr>
        <w:t>and talk</w:t>
      </w:r>
      <w:r w:rsidR="0058114F">
        <w:rPr>
          <w:color w:val="000000" w:themeColor="text1"/>
          <w:sz w:val="24"/>
          <w:szCs w:val="24"/>
        </w:rPr>
        <w:t xml:space="preserve"> </w:t>
      </w:r>
      <w:r w:rsidR="009F02CA">
        <w:rPr>
          <w:color w:val="000000" w:themeColor="text1"/>
          <w:sz w:val="24"/>
          <w:szCs w:val="24"/>
        </w:rPr>
        <w:t>ye of all H</w:t>
      </w:r>
      <w:r w:rsidRPr="009E25BC">
        <w:rPr>
          <w:color w:val="000000" w:themeColor="text1"/>
          <w:sz w:val="24"/>
          <w:szCs w:val="24"/>
        </w:rPr>
        <w:t>is wondrous works.</w:t>
      </w:r>
      <w:r w:rsidRPr="009E25BC">
        <w:rPr>
          <w:color w:val="000000" w:themeColor="text1"/>
          <w:sz w:val="24"/>
          <w:szCs w:val="24"/>
        </w:rPr>
        <w:br/>
      </w:r>
      <w:hyperlink r:id="rId7" w:history="1">
        <w:r w:rsidRPr="009E25BC">
          <w:rPr>
            <w:rStyle w:val="Hyperlink"/>
            <w:color w:val="000000" w:themeColor="text1"/>
            <w:sz w:val="24"/>
            <w:szCs w:val="24"/>
            <w:u w:val="none"/>
          </w:rPr>
          <w:t>1 Chronicles 16:8-10</w:t>
        </w:r>
      </w:hyperlink>
    </w:p>
    <w:p w:rsidR="00A53CFC" w:rsidRPr="009E25BC" w:rsidRDefault="00A53CFC" w:rsidP="00BA7379">
      <w:pPr>
        <w:spacing w:before="0" w:beforeAutospacing="0" w:after="0" w:afterAutospacing="0"/>
        <w:jc w:val="both"/>
        <w:rPr>
          <w:rStyle w:val="keywordresultextras"/>
          <w:color w:val="000000" w:themeColor="text1"/>
          <w:sz w:val="24"/>
          <w:szCs w:val="24"/>
        </w:rPr>
      </w:pPr>
    </w:p>
    <w:p w:rsidR="009A04D0" w:rsidRPr="009E25BC" w:rsidRDefault="009A04D0" w:rsidP="009E25BC">
      <w:pPr>
        <w:spacing w:before="0" w:beforeAutospacing="0" w:after="0" w:afterAutospacing="0"/>
        <w:jc w:val="left"/>
        <w:rPr>
          <w:color w:val="000000" w:themeColor="text1"/>
          <w:sz w:val="24"/>
          <w:szCs w:val="24"/>
        </w:rPr>
      </w:pPr>
      <w:r w:rsidRPr="009E25BC">
        <w:rPr>
          <w:color w:val="000000" w:themeColor="text1"/>
          <w:sz w:val="24"/>
          <w:szCs w:val="24"/>
        </w:rPr>
        <w:t xml:space="preserve">I will be glad and rejoice in thee: I will </w:t>
      </w:r>
      <w:r w:rsidRPr="009E25BC">
        <w:rPr>
          <w:b/>
          <w:bCs/>
          <w:color w:val="000000" w:themeColor="text1"/>
          <w:sz w:val="24"/>
          <w:szCs w:val="24"/>
        </w:rPr>
        <w:t>sing</w:t>
      </w:r>
      <w:r w:rsidRPr="009E25BC">
        <w:rPr>
          <w:color w:val="000000" w:themeColor="text1"/>
          <w:sz w:val="24"/>
          <w:szCs w:val="24"/>
        </w:rPr>
        <w:t xml:space="preserve"> praise to thy name, O thou most High.</w:t>
      </w:r>
      <w:r w:rsidRPr="009E25BC">
        <w:rPr>
          <w:color w:val="000000" w:themeColor="text1"/>
          <w:sz w:val="24"/>
          <w:szCs w:val="24"/>
        </w:rPr>
        <w:br/>
      </w:r>
      <w:hyperlink r:id="rId8" w:history="1">
        <w:r w:rsidRPr="009E25BC">
          <w:rPr>
            <w:rStyle w:val="Hyperlink"/>
            <w:color w:val="000000" w:themeColor="text1"/>
            <w:sz w:val="24"/>
            <w:szCs w:val="24"/>
            <w:u w:val="none"/>
          </w:rPr>
          <w:t>Psalm 9:1-3</w:t>
        </w:r>
      </w:hyperlink>
    </w:p>
    <w:p w:rsidR="009A04D0" w:rsidRPr="009E25BC" w:rsidRDefault="009A04D0" w:rsidP="00BA7379">
      <w:pPr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p w:rsidR="009E25BC" w:rsidRPr="009E25BC" w:rsidRDefault="00A53CFC" w:rsidP="009E25BC">
      <w:pPr>
        <w:spacing w:before="0" w:beforeAutospacing="0" w:after="0" w:afterAutospacing="0"/>
        <w:jc w:val="left"/>
        <w:rPr>
          <w:color w:val="000000" w:themeColor="text1"/>
          <w:sz w:val="24"/>
          <w:szCs w:val="24"/>
        </w:rPr>
      </w:pPr>
      <w:r w:rsidRPr="009E25BC">
        <w:rPr>
          <w:color w:val="000000" w:themeColor="text1"/>
          <w:sz w:val="24"/>
          <w:szCs w:val="24"/>
        </w:rPr>
        <w:t xml:space="preserve">Be thou exalted, LORD, in thine own strength: so will we </w:t>
      </w:r>
      <w:r w:rsidRPr="009E25BC">
        <w:rPr>
          <w:bCs/>
          <w:color w:val="000000" w:themeColor="text1"/>
          <w:sz w:val="24"/>
          <w:szCs w:val="24"/>
        </w:rPr>
        <w:t>sing</w:t>
      </w:r>
      <w:r w:rsidRPr="009E25BC">
        <w:rPr>
          <w:color w:val="000000" w:themeColor="text1"/>
          <w:sz w:val="24"/>
          <w:szCs w:val="24"/>
        </w:rPr>
        <w:t xml:space="preserve"> and praise thy power. </w:t>
      </w:r>
    </w:p>
    <w:p w:rsidR="00A53CFC" w:rsidRPr="009E25BC" w:rsidRDefault="00E42124" w:rsidP="009E25BC">
      <w:pPr>
        <w:spacing w:before="0" w:beforeAutospacing="0" w:after="0" w:afterAutospacing="0"/>
        <w:jc w:val="left"/>
        <w:rPr>
          <w:rStyle w:val="keywordresultextras"/>
          <w:color w:val="000000" w:themeColor="text1"/>
          <w:sz w:val="24"/>
          <w:szCs w:val="24"/>
        </w:rPr>
      </w:pPr>
      <w:hyperlink r:id="rId9" w:history="1">
        <w:r w:rsidR="00A53CFC" w:rsidRPr="009E25BC">
          <w:rPr>
            <w:rStyle w:val="Hyperlink"/>
            <w:color w:val="000000" w:themeColor="text1"/>
            <w:sz w:val="24"/>
            <w:szCs w:val="24"/>
            <w:u w:val="none"/>
          </w:rPr>
          <w:t>Psalm 21:12-13</w:t>
        </w:r>
      </w:hyperlink>
    </w:p>
    <w:p w:rsidR="00242343" w:rsidRPr="00E66B63" w:rsidRDefault="00242343" w:rsidP="00BA7379">
      <w:pPr>
        <w:spacing w:before="0" w:beforeAutospacing="0" w:after="0" w:afterAutospacing="0"/>
        <w:jc w:val="both"/>
        <w:rPr>
          <w:rStyle w:val="keywordresultextras"/>
          <w:color w:val="000000" w:themeColor="text1"/>
          <w:sz w:val="24"/>
          <w:szCs w:val="24"/>
        </w:rPr>
      </w:pPr>
    </w:p>
    <w:p w:rsidR="00242343" w:rsidRPr="009E25BC" w:rsidRDefault="00242343" w:rsidP="009E25BC">
      <w:pPr>
        <w:spacing w:before="0" w:beforeAutospacing="0" w:after="0" w:afterAutospacing="0"/>
        <w:jc w:val="left"/>
        <w:rPr>
          <w:rStyle w:val="keywordresultextras"/>
          <w:color w:val="000000" w:themeColor="text1"/>
          <w:sz w:val="24"/>
          <w:szCs w:val="24"/>
        </w:rPr>
      </w:pPr>
      <w:r w:rsidRPr="009E25BC">
        <w:rPr>
          <w:color w:val="000000" w:themeColor="text1"/>
          <w:sz w:val="24"/>
          <w:szCs w:val="24"/>
        </w:rPr>
        <w:t xml:space="preserve">I will praise thee, O Lord, among the people: I will </w:t>
      </w:r>
      <w:r w:rsidRPr="009E25BC">
        <w:rPr>
          <w:bCs/>
          <w:color w:val="000000" w:themeColor="text1"/>
          <w:sz w:val="24"/>
          <w:szCs w:val="24"/>
        </w:rPr>
        <w:t>sing</w:t>
      </w:r>
      <w:r w:rsidRPr="009E25BC">
        <w:rPr>
          <w:color w:val="000000" w:themeColor="text1"/>
          <w:sz w:val="24"/>
          <w:szCs w:val="24"/>
        </w:rPr>
        <w:t xml:space="preserve"> unto thee among the nations.</w:t>
      </w:r>
      <w:r w:rsidRPr="009E25BC">
        <w:rPr>
          <w:color w:val="000000" w:themeColor="text1"/>
          <w:sz w:val="24"/>
          <w:szCs w:val="24"/>
        </w:rPr>
        <w:br/>
      </w:r>
      <w:hyperlink r:id="rId10" w:history="1">
        <w:r w:rsidRPr="009E25BC">
          <w:rPr>
            <w:rStyle w:val="Hyperlink"/>
            <w:color w:val="000000" w:themeColor="text1"/>
            <w:sz w:val="24"/>
            <w:szCs w:val="24"/>
            <w:u w:val="none"/>
          </w:rPr>
          <w:t>Psalm 57:8-10</w:t>
        </w:r>
      </w:hyperlink>
    </w:p>
    <w:p w:rsidR="009A04D0" w:rsidRPr="00E66B63" w:rsidRDefault="007811DE" w:rsidP="009A04D0">
      <w:pPr>
        <w:spacing w:before="0" w:beforeAutospacing="0" w:after="0" w:afterAutospacing="0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lastRenderedPageBreak/>
        <w:t>DG</w:t>
      </w:r>
      <w:r w:rsidR="009A04D0" w:rsidRPr="00E66B63">
        <w:rPr>
          <w:b/>
          <w:color w:val="000000" w:themeColor="text1"/>
          <w:sz w:val="32"/>
          <w:szCs w:val="32"/>
          <w:u w:val="single"/>
        </w:rPr>
        <w:t>Vocal Up</w:t>
      </w:r>
      <w:r w:rsidR="009F02CA">
        <w:rPr>
          <w:b/>
          <w:noProof/>
          <w:color w:val="000000" w:themeColor="text1"/>
          <w:sz w:val="32"/>
          <w:szCs w:val="32"/>
          <w:u w:val="single"/>
        </w:rPr>
        <w:drawing>
          <wp:inline distT="0" distB="0" distL="0" distR="0" wp14:anchorId="479CE8D9" wp14:editId="699DA459">
            <wp:extent cx="619125" cy="6439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5-02-26 at 9.46.55 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78" cy="65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4D0" w:rsidRPr="00E66B63" w:rsidRDefault="009A04D0" w:rsidP="009A04D0">
      <w:pPr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E66B63">
        <w:rPr>
          <w:color w:val="000000" w:themeColor="text1"/>
          <w:sz w:val="24"/>
          <w:szCs w:val="24"/>
        </w:rPr>
        <w:t>”</w:t>
      </w:r>
      <w:r w:rsidR="00A822FD" w:rsidRPr="00A822FD">
        <w:rPr>
          <w:color w:val="000000" w:themeColor="text1"/>
          <w:sz w:val="24"/>
          <w:szCs w:val="24"/>
        </w:rPr>
        <w:t>Unlock Your Singing Vocal Potentials</w:t>
      </w:r>
      <w:r w:rsidR="00A822FD">
        <w:rPr>
          <w:color w:val="000000" w:themeColor="text1"/>
          <w:sz w:val="24"/>
          <w:szCs w:val="24"/>
        </w:rPr>
        <w:t>”</w:t>
      </w:r>
    </w:p>
    <w:p w:rsidR="00BA7379" w:rsidRPr="00E66B63" w:rsidRDefault="00BA7379" w:rsidP="00BA7379">
      <w:pPr>
        <w:spacing w:before="0" w:beforeAutospacing="0" w:after="0" w:afterAutospacing="0"/>
        <w:rPr>
          <w:color w:val="000000" w:themeColor="text1"/>
          <w:sz w:val="24"/>
          <w:szCs w:val="24"/>
        </w:rPr>
      </w:pP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Name:_________________________________________</w:t>
      </w: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Address:_________________________________________________________</w:t>
      </w: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Email address:__________________</w:t>
      </w:r>
    </w:p>
    <w:p w:rsidR="009A04D0" w:rsidRPr="00E66B63" w:rsidRDefault="00CC5E52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Age:_____</w:t>
      </w: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How long have you been singing</w:t>
      </w:r>
      <w:proofErr w:type="gramStart"/>
      <w:r w:rsidRPr="00E66B63">
        <w:rPr>
          <w:color w:val="000000" w:themeColor="text1"/>
          <w:sz w:val="28"/>
          <w:szCs w:val="28"/>
        </w:rPr>
        <w:t>:_</w:t>
      </w:r>
      <w:proofErr w:type="gramEnd"/>
      <w:r w:rsidRPr="00E66B63">
        <w:rPr>
          <w:color w:val="000000" w:themeColor="text1"/>
          <w:sz w:val="28"/>
          <w:szCs w:val="28"/>
        </w:rPr>
        <w:t>____________</w:t>
      </w:r>
    </w:p>
    <w:p w:rsidR="00CC5E52" w:rsidRPr="00E66B63" w:rsidRDefault="00CC5E52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</w:p>
    <w:p w:rsidR="009A04D0" w:rsidRPr="00E66B63" w:rsidRDefault="00AB655D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Do you sing </w:t>
      </w:r>
      <w:r>
        <w:rPr>
          <w:color w:val="000000" w:themeColor="text1"/>
          <w:sz w:val="28"/>
          <w:szCs w:val="28"/>
        </w:rPr>
        <w:tab/>
        <w:t xml:space="preserve">   Soprano    Alto    </w:t>
      </w:r>
      <w:r w:rsidR="00CC5E52" w:rsidRPr="00E66B63">
        <w:rPr>
          <w:color w:val="000000" w:themeColor="text1"/>
          <w:sz w:val="28"/>
          <w:szCs w:val="28"/>
        </w:rPr>
        <w:t xml:space="preserve">Tenor </w:t>
      </w:r>
      <w:r>
        <w:rPr>
          <w:color w:val="000000" w:themeColor="text1"/>
          <w:sz w:val="28"/>
          <w:szCs w:val="28"/>
        </w:rPr>
        <w:t xml:space="preserve">   Baritone   </w:t>
      </w:r>
      <w:r w:rsidR="00CC5E52" w:rsidRPr="00E66B63">
        <w:rPr>
          <w:color w:val="000000" w:themeColor="text1"/>
          <w:sz w:val="28"/>
          <w:szCs w:val="28"/>
        </w:rPr>
        <w:t>(Circle all that apply)</w:t>
      </w:r>
    </w:p>
    <w:p w:rsidR="00CC5E52" w:rsidRPr="00E66B63" w:rsidRDefault="00CC5E52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Tell me about yourself:________________________________________________</w:t>
      </w: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Your likes and dislikes:________________________________________________</w:t>
      </w: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</w:p>
    <w:p w:rsidR="009A04D0" w:rsidRPr="00E66B63" w:rsidRDefault="00CC5E52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 xml:space="preserve">What would you like accomplish vocally:__________________________________    </w:t>
      </w: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:rsidR="009A04D0" w:rsidRPr="00E66B63" w:rsidRDefault="009A04D0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</w:p>
    <w:p w:rsidR="00CC5E52" w:rsidRPr="00E66B63" w:rsidRDefault="00CC5E52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What would you like to improve on vocally</w:t>
      </w:r>
      <w:proofErr w:type="gramStart"/>
      <w:r w:rsidRPr="00E66B63">
        <w:rPr>
          <w:color w:val="000000" w:themeColor="text1"/>
          <w:sz w:val="28"/>
          <w:szCs w:val="28"/>
        </w:rPr>
        <w:t>:_</w:t>
      </w:r>
      <w:proofErr w:type="gramEnd"/>
      <w:r w:rsidRPr="00E66B63">
        <w:rPr>
          <w:color w:val="000000" w:themeColor="text1"/>
          <w:sz w:val="28"/>
          <w:szCs w:val="28"/>
        </w:rPr>
        <w:t>______________________________</w:t>
      </w:r>
    </w:p>
    <w:p w:rsidR="00CC5E52" w:rsidRPr="00E66B63" w:rsidRDefault="00CC5E52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1531A" w:rsidRDefault="0001531A" w:rsidP="009A04D0">
      <w:pPr>
        <w:spacing w:before="0" w:beforeAutospacing="0" w:after="0" w:afterAutospacing="0"/>
        <w:jc w:val="left"/>
        <w:rPr>
          <w:color w:val="000000" w:themeColor="text1"/>
          <w:sz w:val="20"/>
          <w:szCs w:val="20"/>
        </w:rPr>
      </w:pPr>
    </w:p>
    <w:p w:rsidR="00CC5E52" w:rsidRPr="0001531A" w:rsidRDefault="00CC5E52" w:rsidP="009A04D0">
      <w:pPr>
        <w:spacing w:before="0" w:beforeAutospacing="0" w:after="0" w:afterAutospacing="0"/>
        <w:jc w:val="left"/>
        <w:rPr>
          <w:color w:val="000000" w:themeColor="text1"/>
          <w:sz w:val="20"/>
          <w:szCs w:val="20"/>
        </w:rPr>
      </w:pPr>
      <w:r w:rsidRPr="0001531A">
        <w:rPr>
          <w:color w:val="000000" w:themeColor="text1"/>
          <w:sz w:val="20"/>
          <w:szCs w:val="20"/>
        </w:rPr>
        <w:t xml:space="preserve">Disclaimer: </w:t>
      </w:r>
      <w:r w:rsidR="007811DE">
        <w:rPr>
          <w:color w:val="000000" w:themeColor="text1"/>
          <w:sz w:val="20"/>
          <w:szCs w:val="20"/>
        </w:rPr>
        <w:t>DG</w:t>
      </w:r>
      <w:r w:rsidRPr="0001531A">
        <w:rPr>
          <w:color w:val="000000" w:themeColor="text1"/>
          <w:sz w:val="20"/>
          <w:szCs w:val="20"/>
        </w:rPr>
        <w:t>Vocal Up cannot make any promise</w:t>
      </w:r>
      <w:r w:rsidR="007F3D54" w:rsidRPr="0001531A">
        <w:rPr>
          <w:color w:val="000000" w:themeColor="text1"/>
          <w:sz w:val="20"/>
          <w:szCs w:val="20"/>
        </w:rPr>
        <w:t>s</w:t>
      </w:r>
      <w:r w:rsidRPr="0001531A">
        <w:rPr>
          <w:color w:val="000000" w:themeColor="text1"/>
          <w:sz w:val="20"/>
          <w:szCs w:val="20"/>
        </w:rPr>
        <w:t xml:space="preserve"> of your success or failure</w:t>
      </w:r>
      <w:r w:rsidR="007F3D54" w:rsidRPr="0001531A">
        <w:rPr>
          <w:color w:val="000000" w:themeColor="text1"/>
          <w:sz w:val="20"/>
          <w:szCs w:val="20"/>
        </w:rPr>
        <w:t xml:space="preserve"> in the music industry. The music industry is a ver</w:t>
      </w:r>
      <w:r w:rsidR="00AB655D" w:rsidRPr="0001531A">
        <w:rPr>
          <w:color w:val="000000" w:themeColor="text1"/>
          <w:sz w:val="20"/>
          <w:szCs w:val="20"/>
        </w:rPr>
        <w:t xml:space="preserve">y highly competitive business. </w:t>
      </w:r>
      <w:r w:rsidR="007F3D54" w:rsidRPr="0001531A">
        <w:rPr>
          <w:color w:val="000000" w:themeColor="text1"/>
          <w:sz w:val="20"/>
          <w:szCs w:val="20"/>
        </w:rPr>
        <w:t>Our mission is to teach the student</w:t>
      </w:r>
      <w:r w:rsidR="000771C8" w:rsidRPr="0001531A">
        <w:rPr>
          <w:color w:val="000000" w:themeColor="text1"/>
          <w:sz w:val="20"/>
          <w:szCs w:val="20"/>
        </w:rPr>
        <w:t>(</w:t>
      </w:r>
      <w:r w:rsidR="007F3D54" w:rsidRPr="0001531A">
        <w:rPr>
          <w:color w:val="000000" w:themeColor="text1"/>
          <w:sz w:val="20"/>
          <w:szCs w:val="20"/>
        </w:rPr>
        <w:t>s</w:t>
      </w:r>
      <w:r w:rsidR="000771C8" w:rsidRPr="0001531A">
        <w:rPr>
          <w:color w:val="000000" w:themeColor="text1"/>
          <w:sz w:val="20"/>
          <w:szCs w:val="20"/>
        </w:rPr>
        <w:t>)</w:t>
      </w:r>
      <w:r w:rsidR="007F3D54" w:rsidRPr="0001531A">
        <w:rPr>
          <w:color w:val="000000" w:themeColor="text1"/>
          <w:sz w:val="20"/>
          <w:szCs w:val="20"/>
        </w:rPr>
        <w:t xml:space="preserve"> the dynamics of the voice itself, and to train in strengthening and voice technique to improve your voca</w:t>
      </w:r>
      <w:r w:rsidR="000771C8" w:rsidRPr="0001531A">
        <w:rPr>
          <w:color w:val="000000" w:themeColor="text1"/>
          <w:sz w:val="20"/>
          <w:szCs w:val="20"/>
        </w:rPr>
        <w:t>l ability.  By signing this document</w:t>
      </w:r>
      <w:r w:rsidR="007F3D54" w:rsidRPr="0001531A">
        <w:rPr>
          <w:color w:val="000000" w:themeColor="text1"/>
          <w:sz w:val="20"/>
          <w:szCs w:val="20"/>
        </w:rPr>
        <w:t xml:space="preserve"> you cannot hold</w:t>
      </w:r>
      <w:r w:rsidR="000771C8" w:rsidRPr="0001531A">
        <w:rPr>
          <w:color w:val="000000" w:themeColor="text1"/>
          <w:sz w:val="20"/>
          <w:szCs w:val="20"/>
        </w:rPr>
        <w:t xml:space="preserve"> Vocal Up legal for any upcoming ventures in the entertainment indus</w:t>
      </w:r>
      <w:r w:rsidR="00683089" w:rsidRPr="0001531A">
        <w:rPr>
          <w:color w:val="000000" w:themeColor="text1"/>
          <w:sz w:val="20"/>
          <w:szCs w:val="20"/>
        </w:rPr>
        <w:t>try. This is a vocal training program that cannot be held liable of any promises of the outcome of the student future performances.</w:t>
      </w:r>
      <w:r w:rsidR="0001531A" w:rsidRPr="0001531A">
        <w:rPr>
          <w:color w:val="000000" w:themeColor="text1"/>
          <w:sz w:val="20"/>
          <w:szCs w:val="20"/>
        </w:rPr>
        <w:t xml:space="preserve"> All sales are final.</w:t>
      </w:r>
    </w:p>
    <w:p w:rsidR="00CC5E52" w:rsidRPr="00E66B63" w:rsidRDefault="00CC5E52" w:rsidP="009A04D0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</w:p>
    <w:p w:rsidR="00683089" w:rsidRDefault="007F3D54" w:rsidP="007F3D54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Signature:_________________________________</w:t>
      </w:r>
    </w:p>
    <w:p w:rsidR="007F3D54" w:rsidRPr="00E66B63" w:rsidRDefault="007F3D54" w:rsidP="007F3D54">
      <w:pPr>
        <w:spacing w:before="0" w:beforeAutospacing="0" w:after="0" w:afterAutospacing="0"/>
        <w:jc w:val="left"/>
        <w:rPr>
          <w:color w:val="000000" w:themeColor="text1"/>
          <w:sz w:val="28"/>
          <w:szCs w:val="28"/>
        </w:rPr>
      </w:pPr>
      <w:r w:rsidRPr="00E66B63">
        <w:rPr>
          <w:color w:val="000000" w:themeColor="text1"/>
          <w:sz w:val="28"/>
          <w:szCs w:val="28"/>
        </w:rPr>
        <w:t>Parent’s signature</w:t>
      </w:r>
      <w:r w:rsidR="009F02CA">
        <w:rPr>
          <w:color w:val="000000" w:themeColor="text1"/>
          <w:sz w:val="28"/>
          <w:szCs w:val="28"/>
        </w:rPr>
        <w:t>:</w:t>
      </w:r>
      <w:r w:rsidRPr="00E66B63">
        <w:rPr>
          <w:color w:val="000000" w:themeColor="text1"/>
          <w:sz w:val="28"/>
          <w:szCs w:val="28"/>
        </w:rPr>
        <w:t>____________________________ (</w:t>
      </w:r>
      <w:r w:rsidRPr="00E66B63">
        <w:rPr>
          <w:color w:val="000000" w:themeColor="text1"/>
          <w:sz w:val="24"/>
          <w:szCs w:val="24"/>
        </w:rPr>
        <w:t>If student is under 18 years</w:t>
      </w:r>
      <w:r w:rsidR="00037258">
        <w:rPr>
          <w:color w:val="000000" w:themeColor="text1"/>
          <w:sz w:val="28"/>
          <w:szCs w:val="28"/>
        </w:rPr>
        <w:t xml:space="preserve"> o</w:t>
      </w:r>
      <w:r w:rsidRPr="00E66B63">
        <w:rPr>
          <w:color w:val="000000" w:themeColor="text1"/>
          <w:sz w:val="28"/>
          <w:szCs w:val="28"/>
        </w:rPr>
        <w:t>ld)</w:t>
      </w:r>
    </w:p>
    <w:sectPr w:rsidR="007F3D54" w:rsidRPr="00E66B63" w:rsidSect="006E1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7379"/>
    <w:rsid w:val="0001531A"/>
    <w:rsid w:val="00037258"/>
    <w:rsid w:val="000771C8"/>
    <w:rsid w:val="000B4395"/>
    <w:rsid w:val="001A179C"/>
    <w:rsid w:val="001B70F6"/>
    <w:rsid w:val="001C16FE"/>
    <w:rsid w:val="001E3E45"/>
    <w:rsid w:val="00242343"/>
    <w:rsid w:val="00243213"/>
    <w:rsid w:val="0030464E"/>
    <w:rsid w:val="003517B4"/>
    <w:rsid w:val="00391538"/>
    <w:rsid w:val="003B51CF"/>
    <w:rsid w:val="003E145B"/>
    <w:rsid w:val="00574607"/>
    <w:rsid w:val="0058114F"/>
    <w:rsid w:val="00611EEB"/>
    <w:rsid w:val="00683089"/>
    <w:rsid w:val="006E1774"/>
    <w:rsid w:val="007811DE"/>
    <w:rsid w:val="007E07B7"/>
    <w:rsid w:val="007F3D54"/>
    <w:rsid w:val="0089377A"/>
    <w:rsid w:val="00960F75"/>
    <w:rsid w:val="009A04D0"/>
    <w:rsid w:val="009E25BC"/>
    <w:rsid w:val="009F02CA"/>
    <w:rsid w:val="00A1354F"/>
    <w:rsid w:val="00A441B1"/>
    <w:rsid w:val="00A53CFC"/>
    <w:rsid w:val="00A822FD"/>
    <w:rsid w:val="00AB655D"/>
    <w:rsid w:val="00B21AEA"/>
    <w:rsid w:val="00BA7379"/>
    <w:rsid w:val="00C37141"/>
    <w:rsid w:val="00CC5E52"/>
    <w:rsid w:val="00D94B49"/>
    <w:rsid w:val="00DC3008"/>
    <w:rsid w:val="00E42124"/>
    <w:rsid w:val="00E43032"/>
    <w:rsid w:val="00E66B63"/>
    <w:rsid w:val="00F5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CC43B5-3ABB-49FC-848D-8E793992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3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379"/>
    <w:rPr>
      <w:rFonts w:ascii="Tahoma" w:hAnsi="Tahoma" w:cs="Tahoma"/>
      <w:sz w:val="16"/>
      <w:szCs w:val="16"/>
    </w:rPr>
  </w:style>
  <w:style w:type="character" w:customStyle="1" w:styleId="keywordresultextras">
    <w:name w:val="keywordresultextras"/>
    <w:basedOn w:val="DefaultParagraphFont"/>
    <w:rsid w:val="001E3E45"/>
  </w:style>
  <w:style w:type="character" w:styleId="Hyperlink">
    <w:name w:val="Hyperlink"/>
    <w:basedOn w:val="DefaultParagraphFont"/>
    <w:uiPriority w:val="99"/>
    <w:semiHidden/>
    <w:unhideWhenUsed/>
    <w:rsid w:val="001E3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Psalm+9:1-3&amp;version=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egateway.com/passage/?search=1%20Chronicles+16:8-10&amp;version=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egateway.com/passage/?search=Job+8:6-8&amp;version=9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biblegateway.com/passage/?search=Psalm+57:8-10&amp;version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egateway.com/passage/?search=Psalm+21:12-13&amp;version=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83C2A-C4FC-4424-B00C-8598FA06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Dagmar Grimes</cp:lastModifiedBy>
  <cp:revision>10</cp:revision>
  <cp:lastPrinted>2011-10-11T22:37:00Z</cp:lastPrinted>
  <dcterms:created xsi:type="dcterms:W3CDTF">2012-07-26T13:40:00Z</dcterms:created>
  <dcterms:modified xsi:type="dcterms:W3CDTF">2025-03-13T13:14:00Z</dcterms:modified>
</cp:coreProperties>
</file>